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18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176"/>
        <w:gridCol w:w="8010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 xml:space="preserve">Name </w:t>
            </w:r>
          </w:p>
        </w:tc>
        <w:tc>
          <w:tcPr>
            <w:tcW w:type="dxa" w:w="8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8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Phone</w:t>
            </w:r>
          </w:p>
        </w:tc>
        <w:tc>
          <w:tcPr>
            <w:tcW w:type="dxa" w:w="8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11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Email</w:t>
            </w:r>
          </w:p>
        </w:tc>
        <w:tc>
          <w:tcPr>
            <w:tcW w:type="dxa" w:w="8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widowControl w:val="0"/>
        <w:rPr>
          <w:rFonts w:ascii="Tahoma" w:cs="Tahoma" w:hAnsi="Tahoma" w:eastAsia="Tahoma"/>
        </w:rPr>
      </w:pPr>
    </w:p>
    <w:tbl>
      <w:tblPr>
        <w:tblW w:w="912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91"/>
        <w:gridCol w:w="7830"/>
      </w:tblGrid>
      <w:tr>
        <w:tblPrEx>
          <w:shd w:val="clear" w:color="auto" w:fill="auto"/>
        </w:tblPrEx>
        <w:trPr>
          <w:trHeight w:val="970" w:hRule="atLeast"/>
        </w:trPr>
        <w:tc>
          <w:tcPr>
            <w:tcW w:type="dxa" w:w="12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80808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Names of people receiving tickets</w:t>
            </w:r>
          </w:p>
        </w:tc>
        <w:tc>
          <w:tcPr>
            <w:tcW w:type="dxa" w:w="78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</w:pPr>
            <w:r>
              <w:rPr>
                <w:rFonts w:ascii="Tahoma" w:cs="Tahoma" w:hAnsi="Tahoma" w:eastAsia="Tahom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Tahoma" w:cs="Tahoma" w:hAnsi="Tahoma" w:eastAsia="Tahoma"/>
        </w:rPr>
      </w:pPr>
    </w:p>
    <w:p>
      <w:pPr>
        <w:pStyle w:val="Body"/>
        <w:rPr>
          <w:rFonts w:ascii="Tahoma" w:cs="Tahoma" w:hAnsi="Tahoma" w:eastAsia="Tahoma"/>
        </w:rPr>
      </w:pPr>
    </w:p>
    <w:p>
      <w:pPr>
        <w:pStyle w:val="Body"/>
        <w:widowControl w:val="0"/>
        <w:rPr>
          <w:rFonts w:ascii="Tahoma" w:cs="Tahoma" w:hAnsi="Tahoma" w:eastAsia="Tahoma"/>
        </w:rPr>
      </w:pPr>
    </w:p>
    <w:tbl>
      <w:tblPr>
        <w:tblW w:w="90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866"/>
        <w:gridCol w:w="3224"/>
      </w:tblGrid>
      <w:tr>
        <w:tblPrEx>
          <w:shd w:val="clear" w:color="auto" w:fill="bdc0bf"/>
        </w:tblPrEx>
        <w:trPr>
          <w:trHeight w:val="317" w:hRule="atLeast"/>
          <w:tblHeader/>
        </w:trPr>
        <w:tc>
          <w:tcPr>
            <w:tcW w:type="dxa" w:w="90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33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jc w:val="left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>Questions</w:t>
            </w:r>
          </w:p>
        </w:tc>
      </w:tr>
      <w:tr>
        <w:tblPrEx>
          <w:shd w:val="clear" w:color="auto" w:fill="bdc0bf"/>
        </w:tblPrEx>
        <w:trPr>
          <w:trHeight w:val="250" w:hRule="atLeast"/>
          <w:tblHeader/>
        </w:trPr>
        <w:tc>
          <w:tcPr>
            <w:tcW w:type="dxa" w:w="586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Are you new to the community?</w:t>
            </w:r>
          </w:p>
        </w:tc>
        <w:tc>
          <w:tcPr>
            <w:tcW w:type="dxa" w:w="3224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50" w:hRule="atLeast"/>
          <w:tblHeader/>
        </w:trPr>
        <w:tc>
          <w:tcPr>
            <w:tcW w:type="dxa" w:w="586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How long have you lived at your current location?</w:t>
            </w:r>
          </w:p>
        </w:tc>
        <w:tc>
          <w:tcPr>
            <w:tcW w:type="dxa" w:w="32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50" w:hRule="atLeast"/>
          <w:tblHeader/>
        </w:trPr>
        <w:tc>
          <w:tcPr>
            <w:tcW w:type="dxa" w:w="586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Are you a current member of a synagogue?  </w:t>
            </w:r>
          </w:p>
        </w:tc>
        <w:tc>
          <w:tcPr>
            <w:tcW w:type="dxa" w:w="32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490" w:hRule="atLeast"/>
          <w:tblHeader/>
        </w:trPr>
        <w:tc>
          <w:tcPr>
            <w:tcW w:type="dxa" w:w="586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Have you ever been a member of a Synagogue in the Greater RI area?</w:t>
            </w:r>
          </w:p>
        </w:tc>
        <w:tc>
          <w:tcPr>
            <w:tcW w:type="dxa" w:w="32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86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If yes, where and for how long?</w:t>
            </w:r>
          </w:p>
        </w:tc>
        <w:tc>
          <w:tcPr>
            <w:tcW w:type="dxa" w:w="32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86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Are you interested in Reform, Conservative or Orthodox?</w:t>
            </w:r>
          </w:p>
        </w:tc>
        <w:tc>
          <w:tcPr>
            <w:tcW w:type="dxa" w:w="32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86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Synagogue are you interested in participating in?</w:t>
            </w:r>
          </w:p>
        </w:tc>
        <w:tc>
          <w:tcPr>
            <w:tcW w:type="dxa" w:w="32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86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Synagogue are you interested in participating in?</w:t>
            </w:r>
          </w:p>
        </w:tc>
        <w:tc>
          <w:tcPr>
            <w:tcW w:type="dxa" w:w="32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586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What Synagogue are you interested in participating in?</w:t>
            </w:r>
          </w:p>
        </w:tc>
        <w:tc>
          <w:tcPr>
            <w:tcW w:type="dxa" w:w="322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Tahoma" w:cs="Tahoma" w:hAnsi="Tahoma" w:eastAsia="Tahoma"/>
        </w:rPr>
      </w:pPr>
    </w:p>
    <w:p>
      <w:pPr>
        <w:pStyle w:val="Body"/>
        <w:widowControl w:val="0"/>
        <w:rPr>
          <w:color w:val="000080"/>
          <w:sz w:val="28"/>
          <w:szCs w:val="28"/>
          <w:u w:color="000080"/>
        </w:rPr>
      </w:pPr>
    </w:p>
    <w:tbl>
      <w:tblPr>
        <w:tblW w:w="90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806"/>
        <w:gridCol w:w="6284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90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33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jc w:val="left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4"/>
                <w:szCs w:val="24"/>
                <w:u w:val="none" w:color="ffffff"/>
                <w:vertAlign w:val="baseline"/>
                <w:rtl w:val="0"/>
                <w:lang w:val="en-US"/>
              </w:rPr>
              <w:t>Days of Interest               Which Synagogue</w:t>
            </w:r>
          </w:p>
        </w:tc>
      </w:tr>
      <w:tr>
        <w:tblPrEx>
          <w:shd w:val="clear" w:color="auto" w:fill="bdc0bf"/>
        </w:tblPrEx>
        <w:trPr>
          <w:trHeight w:val="250" w:hRule="atLeast"/>
          <w:tblHeader/>
        </w:trPr>
        <w:tc>
          <w:tcPr>
            <w:tcW w:type="dxa" w:w="280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Erev Rosh Hashanah</w:t>
            </w:r>
          </w:p>
        </w:tc>
        <w:tc>
          <w:tcPr>
            <w:tcW w:type="dxa" w:w="6284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50" w:hRule="atLeast"/>
          <w:tblHeader/>
        </w:trPr>
        <w:tc>
          <w:tcPr>
            <w:tcW w:type="dxa" w:w="28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3366ff"/>
                <w:spacing w:val="0"/>
                <w:kern w:val="0"/>
                <w:position w:val="0"/>
                <w:sz w:val="20"/>
                <w:szCs w:val="20"/>
                <w:u w:val="none" w:color="3366ff"/>
                <w:vertAlign w:val="baseline"/>
                <w:rtl w:val="0"/>
                <w:lang w:val="en-US"/>
              </w:rPr>
              <w:t>Rosh Hashanah Day 1</w:t>
            </w:r>
          </w:p>
        </w:tc>
        <w:tc>
          <w:tcPr>
            <w:tcW w:type="dxa" w:w="62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50" w:hRule="atLeast"/>
          <w:tblHeader/>
        </w:trPr>
        <w:tc>
          <w:tcPr>
            <w:tcW w:type="dxa" w:w="28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3366ff"/>
                <w:spacing w:val="0"/>
                <w:kern w:val="0"/>
                <w:position w:val="0"/>
                <w:sz w:val="20"/>
                <w:szCs w:val="20"/>
                <w:u w:val="none" w:color="3366ff"/>
                <w:vertAlign w:val="baseline"/>
                <w:rtl w:val="0"/>
                <w:lang w:val="en-US"/>
              </w:rPr>
              <w:t>Rosh Hashanah Day 2</w:t>
            </w:r>
          </w:p>
        </w:tc>
        <w:tc>
          <w:tcPr>
            <w:tcW w:type="dxa" w:w="62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bdc0bf"/>
        </w:tblPrEx>
        <w:trPr>
          <w:trHeight w:val="250" w:hRule="atLeast"/>
          <w:tblHeader/>
        </w:trPr>
        <w:tc>
          <w:tcPr>
            <w:tcW w:type="dxa" w:w="28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3366ff"/>
                <w:spacing w:val="0"/>
                <w:kern w:val="0"/>
                <w:position w:val="0"/>
                <w:sz w:val="20"/>
                <w:szCs w:val="20"/>
                <w:u w:val="none" w:color="3366ff"/>
                <w:vertAlign w:val="baseline"/>
                <w:rtl w:val="0"/>
                <w:lang w:val="en-US"/>
              </w:rPr>
              <w:t>Erev Yom Kippur</w:t>
            </w:r>
          </w:p>
        </w:tc>
        <w:tc>
          <w:tcPr>
            <w:tcW w:type="dxa" w:w="62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8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spacing w:before="60"/>
              <w:jc w:val="left"/>
            </w:pPr>
            <w:r>
              <w:rPr>
                <w:rFonts w:ascii="Verdana" w:cs="Verdana" w:hAnsi="Verdana" w:eastAsia="Verdana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3366ff"/>
                <w:spacing w:val="0"/>
                <w:kern w:val="0"/>
                <w:position w:val="0"/>
                <w:sz w:val="20"/>
                <w:szCs w:val="20"/>
                <w:u w:val="none" w:color="3366ff"/>
                <w:vertAlign w:val="baseline"/>
                <w:rtl w:val="0"/>
                <w:lang w:val="en-US"/>
              </w:rPr>
              <w:t>Yom Kippur</w:t>
            </w:r>
          </w:p>
        </w:tc>
        <w:tc>
          <w:tcPr>
            <w:tcW w:type="dxa" w:w="62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color w:val="000080"/>
          <w:sz w:val="28"/>
          <w:szCs w:val="28"/>
          <w:u w:color="000080"/>
        </w:rPr>
      </w:pPr>
    </w:p>
    <w:p>
      <w:pPr>
        <w:pStyle w:val="Body"/>
        <w:widowControl w:val="0"/>
        <w:rPr>
          <w:rFonts w:ascii="Tahoma" w:cs="Tahoma" w:hAnsi="Tahoma" w:eastAsia="Tahoma"/>
          <w:i w:val="1"/>
          <w:iCs w:val="1"/>
          <w:sz w:val="18"/>
          <w:szCs w:val="18"/>
        </w:rPr>
      </w:pPr>
    </w:p>
    <w:tbl>
      <w:tblPr>
        <w:tblW w:w="909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06"/>
        <w:gridCol w:w="8084"/>
      </w:tblGrid>
      <w:tr>
        <w:tblPrEx>
          <w:shd w:val="clear" w:color="auto" w:fill="bdc0bf"/>
        </w:tblPrEx>
        <w:trPr>
          <w:trHeight w:val="317" w:hRule="atLeast"/>
          <w:tblHeader/>
        </w:trPr>
        <w:tc>
          <w:tcPr>
            <w:tcW w:type="dxa" w:w="909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00336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3"/>
              <w:jc w:val="left"/>
            </w:pPr>
            <w:r>
              <w:rPr>
                <w:rFonts w:ascii="Verdana" w:cs="Verdana" w:hAnsi="Verdana" w:eastAsia="Verdana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0"/>
                <w:szCs w:val="20"/>
                <w:u w:val="none" w:color="ffffff"/>
                <w:vertAlign w:val="baseline"/>
                <w:rtl w:val="0"/>
                <w:lang w:val="en-US"/>
              </w:rPr>
              <w:t xml:space="preserve">  Date      Comments/Questions/Follow up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100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08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</w:p>
          <w:p>
            <w:pPr>
              <w:pStyle w:val="Body"/>
            </w:pPr>
          </w:p>
          <w:p>
            <w:pPr>
              <w:pStyle w:val="Body"/>
            </w:pPr>
          </w:p>
        </w:tc>
      </w:tr>
    </w:tbl>
    <w:p>
      <w:pPr>
        <w:pStyle w:val="Body"/>
        <w:widowControl w:val="0"/>
        <w:rPr>
          <w:rFonts w:ascii="Tahoma" w:cs="Tahoma" w:hAnsi="Tahoma" w:eastAsia="Tahoma"/>
          <w:i w:val="1"/>
          <w:iCs w:val="1"/>
          <w:sz w:val="18"/>
          <w:szCs w:val="18"/>
        </w:rPr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right"/>
      <w:rPr>
        <w:sz w:val="16"/>
        <w:szCs w:val="16"/>
      </w:rPr>
    </w:pPr>
  </w:p>
  <w:p>
    <w:pPr>
      <w:pStyle w:val="footer"/>
      <w:tabs>
        <w:tab w:val="center" w:pos="4680"/>
        <w:tab w:val="right" w:pos="9000"/>
        <w:tab w:val="clear" w:pos="4320"/>
        <w:tab w:val="clear" w:pos="8640"/>
      </w:tabs>
    </w:pPr>
    <w:r>
      <w:rPr>
        <w:rFonts w:ascii="Tahoma" w:cs="Tahoma" w:hAnsi="Tahoma" w:eastAsia="Tahoma"/>
        <w:sz w:val="16"/>
        <w:szCs w:val="16"/>
        <w:rtl w:val="0"/>
      </w:rPr>
      <w:drawing>
        <wp:inline distT="0" distB="0" distL="0" distR="0">
          <wp:extent cx="2876550" cy="714375"/>
          <wp:effectExtent l="0" t="0" r="0" b="0"/>
          <wp:docPr id="1073741825" name="officeArt object" descr="C:\Users\wjoering\AppData\Local\Microsoft\Windows\Temporary Internet Files\Content.Outlook\HF74CGDG\Top half Alliance logo for pr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wjoering\AppData\Local\Microsoft\Windows\Temporary Internet Files\Content.Outlook\HF74CGDG\Top half Alliance logo for print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0" cy="714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ahoma" w:cs="Tahoma" w:hAnsi="Tahoma" w:eastAsia="Tahoma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tabs>
        <w:tab w:val="left" w:pos="5325"/>
      </w:tabs>
      <w:rPr>
        <w:rFonts w:ascii="Verdana" w:cs="Verdana" w:hAnsi="Verdana" w:eastAsia="Verdana"/>
        <w:b w:val="1"/>
        <w:bCs w:val="1"/>
        <w:sz w:val="24"/>
        <w:szCs w:val="24"/>
      </w:rPr>
    </w:pPr>
    <w:r>
      <w:rPr>
        <w:rFonts w:ascii="Verdana" w:cs="Verdana" w:hAnsi="Verdana" w:eastAsia="Verdana"/>
        <w:b w:val="1"/>
        <w:bCs w:val="1"/>
        <w:sz w:val="24"/>
        <w:szCs w:val="24"/>
        <w:rtl w:val="0"/>
        <w:lang w:val="en-US"/>
      </w:rPr>
      <w:t>High Holiday Request From</w:t>
      <w:tab/>
    </w:r>
  </w:p>
  <w:p>
    <w:pPr>
      <w:pStyle w:val="Body"/>
      <w:rPr>
        <w:rFonts w:ascii="Verdana" w:cs="Verdana" w:hAnsi="Verdana" w:eastAsia="Verdana"/>
        <w:b w:val="1"/>
        <w:bCs w:val="1"/>
        <w:sz w:val="24"/>
        <w:szCs w:val="24"/>
      </w:rPr>
    </w:pPr>
    <w:r>
      <w:rPr>
        <w:rFonts w:ascii="Verdana" w:cs="Verdana" w:hAnsi="Verdana" w:eastAsia="Verdana"/>
        <w:b w:val="1"/>
        <w:bCs w:val="1"/>
        <w:sz w:val="24"/>
        <w:szCs w:val="24"/>
        <w:rtl w:val="0"/>
      </w:rPr>
      <w:t>2015</w:t>
    </w:r>
  </w:p>
  <w:p>
    <w:pPr>
      <w:pStyle w:val="Body"/>
    </w:pPr>
    <w:r>
      <w:rPr>
        <w:rFonts w:ascii="Verdana" w:cs="Verdana" w:hAnsi="Verdana" w:eastAsia="Verdana"/>
        <w:b w:val="1"/>
        <w:bCs w:val="1"/>
        <w:sz w:val="24"/>
        <w:szCs w:val="24"/>
        <w:rtl w:val="0"/>
      </w:rPr>
      <w:t>5775-5776 Elul, Tishri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3">
    <w:name w:val="Heading 3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just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Verdana"/>
            <a:ea typeface="Verdana"/>
            <a:cs typeface="Verdana"/>
            <a:sym typeface="Verdan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